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602" w:rsidRPr="003D33A8" w:rsidRDefault="00D94602" w:rsidP="00D94602">
      <w:pPr>
        <w:pStyle w:val="a5"/>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D94602" w:rsidRPr="003D33A8" w:rsidRDefault="00D94602" w:rsidP="00D94602">
      <w:pPr>
        <w:pStyle w:val="a5"/>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D94602" w:rsidRPr="003D33A8" w:rsidRDefault="00D94602" w:rsidP="00D94602">
      <w:pPr>
        <w:pStyle w:val="a5"/>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D94602" w:rsidRPr="003D33A8" w:rsidRDefault="00D94602" w:rsidP="00D94602">
      <w:pPr>
        <w:pStyle w:val="a5"/>
        <w:spacing w:after="160" w:line="360" w:lineRule="auto"/>
        <w:ind w:right="-7" w:firstLine="567"/>
        <w:jc w:val="right"/>
        <w:rPr>
          <w:rFonts w:ascii="GHEA Grapalat" w:hAnsi="GHEA Grapalat" w:cs="Sylfaen"/>
        </w:rPr>
      </w:pPr>
    </w:p>
    <w:p w:rsidR="00D94602" w:rsidRPr="003D33A8" w:rsidRDefault="00D94602" w:rsidP="00D94602">
      <w:pPr>
        <w:pStyle w:val="a5"/>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D94602"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D94602" w:rsidRPr="003D33A8" w:rsidRDefault="00D94602" w:rsidP="00D94602">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D94602" w:rsidRPr="003D33A8"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proofErr w:type="gramStart"/>
      <w:r w:rsidR="00013771">
        <w:rPr>
          <w:rFonts w:ascii="GHEA Grapalat" w:hAnsi="GHEA Grapalat"/>
          <w:i w:val="0"/>
          <w:sz w:val="24"/>
          <w:szCs w:val="24"/>
        </w:rPr>
        <w:t>0</w:t>
      </w:r>
      <w:r w:rsidR="00341B64">
        <w:rPr>
          <w:rFonts w:ascii="GHEA Grapalat" w:hAnsi="GHEA Grapalat"/>
          <w:i w:val="0"/>
          <w:sz w:val="24"/>
          <w:szCs w:val="24"/>
        </w:rPr>
        <w:t>1</w:t>
      </w:r>
      <w:r w:rsidR="00013771">
        <w:rPr>
          <w:rFonts w:ascii="GHEA Grapalat" w:hAnsi="GHEA Grapalat"/>
          <w:i w:val="0"/>
          <w:sz w:val="24"/>
          <w:szCs w:val="24"/>
        </w:rPr>
        <w:t xml:space="preserve"> </w:t>
      </w:r>
      <w:r w:rsidRPr="003D33A8">
        <w:rPr>
          <w:rFonts w:ascii="GHEA Grapalat" w:hAnsi="GHEA Grapalat"/>
          <w:i w:val="0"/>
          <w:sz w:val="24"/>
          <w:szCs w:val="24"/>
        </w:rPr>
        <w:t xml:space="preserve"> decision</w:t>
      </w:r>
      <w:proofErr w:type="gramEnd"/>
      <w:r w:rsidRPr="003D33A8">
        <w:rPr>
          <w:rFonts w:ascii="GHEA Grapalat" w:hAnsi="GHEA Grapalat"/>
          <w:i w:val="0"/>
          <w:sz w:val="24"/>
          <w:szCs w:val="24"/>
        </w:rPr>
        <w:t>" of "</w:t>
      </w:r>
      <w:r w:rsidR="00800EFB">
        <w:rPr>
          <w:rFonts w:ascii="GHEA Grapalat" w:hAnsi="GHEA Grapalat"/>
          <w:i w:val="0"/>
          <w:sz w:val="24"/>
          <w:szCs w:val="24"/>
        </w:rPr>
        <w:t>2</w:t>
      </w:r>
      <w:r w:rsidR="00031C54">
        <w:rPr>
          <w:rFonts w:ascii="GHEA Grapalat" w:hAnsi="GHEA Grapalat"/>
          <w:i w:val="0"/>
          <w:sz w:val="24"/>
          <w:szCs w:val="24"/>
        </w:rPr>
        <w:t>1</w:t>
      </w:r>
      <w:r w:rsidRPr="003D33A8">
        <w:rPr>
          <w:rFonts w:ascii="GHEA Grapalat" w:hAnsi="GHEA Grapalat"/>
          <w:i w:val="0"/>
          <w:sz w:val="24"/>
          <w:szCs w:val="24"/>
        </w:rPr>
        <w:t xml:space="preserve"> "</w:t>
      </w:r>
      <w:r w:rsidR="00013771" w:rsidRPr="00013771">
        <w:rPr>
          <w:rFonts w:ascii="GHEA Grapalat" w:hAnsi="GHEA Grapalat"/>
          <w:sz w:val="18"/>
        </w:rPr>
        <w:t xml:space="preserve"> </w:t>
      </w:r>
      <w:r w:rsidR="00031C54">
        <w:rPr>
          <w:rFonts w:ascii="GHEA Grapalat" w:hAnsi="GHEA Grapalat"/>
          <w:sz w:val="24"/>
          <w:szCs w:val="24"/>
        </w:rPr>
        <w:t>10</w:t>
      </w:r>
      <w:r w:rsidRPr="003D33A8">
        <w:rPr>
          <w:rFonts w:ascii="GHEA Grapalat" w:hAnsi="GHEA Grapalat"/>
          <w:i w:val="0"/>
          <w:sz w:val="24"/>
          <w:szCs w:val="24"/>
        </w:rPr>
        <w:t>" of 20</w:t>
      </w:r>
      <w:r w:rsidR="00013771">
        <w:rPr>
          <w:rFonts w:ascii="GHEA Grapalat" w:hAnsi="GHEA Grapalat"/>
          <w:i w:val="0"/>
          <w:sz w:val="24"/>
          <w:szCs w:val="24"/>
        </w:rPr>
        <w:t>1</w:t>
      </w:r>
      <w:r w:rsidR="00800EFB">
        <w:rPr>
          <w:rFonts w:ascii="GHEA Grapalat" w:hAnsi="GHEA Grapalat"/>
          <w:i w:val="0"/>
          <w:sz w:val="24"/>
          <w:szCs w:val="24"/>
        </w:rPr>
        <w:t>9</w:t>
      </w:r>
      <w:r w:rsidR="00013771">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D94602" w:rsidRPr="003D33A8" w:rsidRDefault="00D94602" w:rsidP="00D94602">
      <w:pPr>
        <w:pStyle w:val="a3"/>
        <w:spacing w:after="160"/>
        <w:jc w:val="center"/>
        <w:rPr>
          <w:rFonts w:ascii="GHEA Grapalat" w:hAnsi="GHEA Grapalat"/>
          <w:i w:val="0"/>
          <w:sz w:val="24"/>
          <w:szCs w:val="24"/>
        </w:rPr>
      </w:pPr>
    </w:p>
    <w:p w:rsidR="00D94602" w:rsidRPr="00800EFB" w:rsidRDefault="00D94602" w:rsidP="00D94602">
      <w:pPr>
        <w:pStyle w:val="a3"/>
        <w:spacing w:after="160"/>
        <w:jc w:val="center"/>
        <w:rPr>
          <w:rFonts w:ascii="Sylfaen" w:hAnsi="Sylfaen"/>
          <w:i w:val="0"/>
          <w:sz w:val="24"/>
          <w:szCs w:val="24"/>
          <w:u w:val="single"/>
          <w:lang w:val="en-US"/>
        </w:rPr>
      </w:pPr>
      <w:r w:rsidRPr="003D33A8">
        <w:rPr>
          <w:rFonts w:ascii="GHEA Grapalat" w:hAnsi="GHEA Grapalat"/>
          <w:i w:val="0"/>
          <w:sz w:val="24"/>
          <w:szCs w:val="24"/>
        </w:rPr>
        <w:t xml:space="preserve">Code of the price </w:t>
      </w:r>
      <w:proofErr w:type="gramStart"/>
      <w:r w:rsidRPr="003D33A8">
        <w:rPr>
          <w:rFonts w:ascii="GHEA Grapalat" w:hAnsi="GHEA Grapalat"/>
          <w:i w:val="0"/>
          <w:sz w:val="24"/>
          <w:szCs w:val="24"/>
        </w:rPr>
        <w:t xml:space="preserve">quotation </w:t>
      </w:r>
      <w:r w:rsidR="00013771">
        <w:rPr>
          <w:rFonts w:ascii="GHEA Grapalat" w:hAnsi="GHEA Grapalat"/>
          <w:i w:val="0"/>
          <w:sz w:val="24"/>
          <w:szCs w:val="24"/>
        </w:rPr>
        <w:t xml:space="preserve"> </w:t>
      </w:r>
      <w:r w:rsidR="00800EFB" w:rsidRPr="00800EFB">
        <w:rPr>
          <w:rFonts w:ascii="Sylfaen" w:hAnsi="Sylfaen"/>
          <w:b/>
          <w:i w:val="0"/>
          <w:lang w:val="en-US"/>
        </w:rPr>
        <w:t>AMAH</w:t>
      </w:r>
      <w:proofErr w:type="gramEnd"/>
      <w:r w:rsidR="00800EFB" w:rsidRPr="00800EFB">
        <w:rPr>
          <w:rFonts w:ascii="Sylfaen" w:hAnsi="Sylfaen"/>
          <w:b/>
          <w:i w:val="0"/>
          <w:lang w:val="en-US"/>
        </w:rPr>
        <w:t>-GHASHDzB-19/</w:t>
      </w:r>
      <w:r w:rsidR="00031C54">
        <w:rPr>
          <w:rFonts w:ascii="Sylfaen" w:hAnsi="Sylfaen"/>
          <w:b/>
          <w:i w:val="0"/>
          <w:lang w:val="en-US"/>
        </w:rPr>
        <w:t>11</w:t>
      </w:r>
    </w:p>
    <w:p w:rsidR="00D94602" w:rsidRPr="003D33A8"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rPr>
          <w:rFonts w:ascii="GHEA Grapalat" w:hAnsi="GHEA Grapalat"/>
          <w:i w:val="0"/>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D94602" w:rsidTr="00BE124E">
        <w:tc>
          <w:tcPr>
            <w:tcW w:w="9286" w:type="dxa"/>
            <w:gridSpan w:val="4"/>
          </w:tcPr>
          <w:p w:rsidR="00D94602" w:rsidRDefault="00D94602" w:rsidP="00BE124E">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municipality,</w:t>
            </w:r>
            <w:r w:rsidRPr="002504B7">
              <w:rPr>
                <w:rFonts w:ascii="GHEA Grapalat" w:hAnsi="GHEA Grapalat"/>
                <w:i w:val="0"/>
                <w:sz w:val="24"/>
                <w:szCs w:val="24"/>
              </w:rPr>
              <w:t xml:space="preserve"> loca</w:t>
            </w:r>
            <w:r>
              <w:rPr>
                <w:rFonts w:ascii="GHEA Grapalat" w:hAnsi="GHEA Grapalat"/>
                <w:i w:val="0"/>
                <w:sz w:val="24"/>
                <w:szCs w:val="24"/>
              </w:rPr>
              <w:t>ted at the following address</w:t>
            </w:r>
            <w:r w:rsidR="00013771">
              <w:rPr>
                <w:rFonts w:ascii="Sylfaen" w:hAnsi="Sylfaen"/>
                <w:b/>
                <w:sz w:val="18"/>
              </w:rPr>
              <w:t xml:space="preserve">, </w:t>
            </w:r>
            <w:r w:rsidR="00013771" w:rsidRPr="00013771">
              <w:rPr>
                <w:rFonts w:ascii="Sylfaen" w:hAnsi="Sylfaen"/>
                <w:i w:val="0"/>
                <w:sz w:val="28"/>
                <w:szCs w:val="28"/>
              </w:rPr>
              <w:t xml:space="preserve">located in  20  Street,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community, Republic of Armenia,</w:t>
            </w:r>
          </w:p>
        </w:tc>
      </w:tr>
      <w:tr w:rsidR="00D94602" w:rsidTr="00BE124E">
        <w:tc>
          <w:tcPr>
            <w:tcW w:w="2660" w:type="dxa"/>
          </w:tcPr>
          <w:p w:rsidR="00D94602" w:rsidRDefault="00D94602" w:rsidP="00BE124E">
            <w:pPr>
              <w:pStyle w:val="a3"/>
              <w:spacing w:after="160"/>
              <w:ind w:firstLine="0"/>
              <w:rPr>
                <w:rFonts w:ascii="GHEA Grapalat" w:hAnsi="GHEA Grapalat"/>
                <w:i w:val="0"/>
                <w:sz w:val="24"/>
                <w:szCs w:val="24"/>
              </w:rPr>
            </w:pPr>
          </w:p>
        </w:tc>
        <w:tc>
          <w:tcPr>
            <w:tcW w:w="1843" w:type="dxa"/>
          </w:tcPr>
          <w:p w:rsidR="00D94602" w:rsidRDefault="00D94602" w:rsidP="00013771">
            <w:pPr>
              <w:pStyle w:val="a3"/>
              <w:spacing w:line="240" w:lineRule="auto"/>
              <w:ind w:firstLine="0"/>
              <w:rPr>
                <w:rFonts w:ascii="GHEA Grapalat" w:hAnsi="GHEA Grapalat"/>
                <w:i w:val="0"/>
                <w:sz w:val="24"/>
                <w:szCs w:val="24"/>
              </w:rPr>
            </w:pPr>
          </w:p>
        </w:tc>
        <w:tc>
          <w:tcPr>
            <w:tcW w:w="3260" w:type="dxa"/>
          </w:tcPr>
          <w:p w:rsidR="00D94602" w:rsidRDefault="00D94602" w:rsidP="00BE124E">
            <w:pPr>
              <w:pStyle w:val="a3"/>
              <w:spacing w:line="240" w:lineRule="auto"/>
              <w:ind w:firstLine="0"/>
              <w:rPr>
                <w:rFonts w:ascii="GHEA Grapalat" w:hAnsi="GHEA Grapalat"/>
                <w:i w:val="0"/>
                <w:sz w:val="24"/>
                <w:szCs w:val="24"/>
              </w:rPr>
            </w:pPr>
          </w:p>
        </w:tc>
        <w:tc>
          <w:tcPr>
            <w:tcW w:w="1523" w:type="dxa"/>
          </w:tcPr>
          <w:p w:rsidR="00D94602" w:rsidRDefault="00D94602" w:rsidP="00BE124E">
            <w:pPr>
              <w:pStyle w:val="a3"/>
              <w:spacing w:line="240" w:lineRule="auto"/>
              <w:ind w:firstLine="0"/>
              <w:jc w:val="center"/>
              <w:rPr>
                <w:rFonts w:ascii="GHEA Grapalat" w:hAnsi="GHEA Grapalat"/>
                <w:i w:val="0"/>
                <w:sz w:val="24"/>
                <w:szCs w:val="24"/>
              </w:rPr>
            </w:pPr>
          </w:p>
        </w:tc>
      </w:tr>
    </w:tbl>
    <w:p w:rsidR="00D94602" w:rsidRPr="003D33A8" w:rsidRDefault="00D94602" w:rsidP="00D94602">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D94602" w:rsidRPr="003D33A8" w:rsidRDefault="00D94602" w:rsidP="002F1327">
      <w:pPr>
        <w:pStyle w:val="a3"/>
        <w:ind w:firstLine="0"/>
        <w:rPr>
          <w:rFonts w:ascii="GHEA Grapalat" w:hAnsi="GHEA Grapalat"/>
          <w:i w:val="0"/>
          <w:sz w:val="24"/>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w:t>
      </w:r>
      <w:r w:rsidR="00800EFB" w:rsidRPr="00800EFB">
        <w:rPr>
          <w:rFonts w:ascii="Times New Roman" w:hAnsi="Times New Roman"/>
          <w:i w:val="0"/>
          <w:sz w:val="28"/>
          <w:szCs w:val="28"/>
          <w:lang w:val="en-US"/>
        </w:rPr>
        <w:t xml:space="preserve">for Asphalting works of </w:t>
      </w:r>
      <w:proofErr w:type="spellStart"/>
      <w:r w:rsidR="00800EFB" w:rsidRPr="00800EFB">
        <w:rPr>
          <w:rFonts w:ascii="Times New Roman" w:hAnsi="Times New Roman"/>
          <w:i w:val="0"/>
          <w:sz w:val="28"/>
          <w:szCs w:val="28"/>
          <w:lang w:val="en-US"/>
        </w:rPr>
        <w:t>Arshaluys</w:t>
      </w:r>
      <w:proofErr w:type="spellEnd"/>
      <w:r w:rsidR="00800EFB" w:rsidRPr="00800EFB">
        <w:rPr>
          <w:rFonts w:ascii="Times New Roman" w:hAnsi="Times New Roman"/>
          <w:i w:val="0"/>
          <w:sz w:val="28"/>
          <w:szCs w:val="28"/>
          <w:lang w:val="en-US"/>
        </w:rPr>
        <w:t xml:space="preserve"> </w:t>
      </w:r>
      <w:r w:rsidR="00800EFB" w:rsidRPr="00800EFB">
        <w:rPr>
          <w:rFonts w:ascii="Times New Roman" w:hAnsi="Times New Roman"/>
          <w:i w:val="0"/>
          <w:sz w:val="28"/>
          <w:szCs w:val="28"/>
          <w:lang w:val="en-US"/>
        </w:rPr>
        <w:lastRenderedPageBreak/>
        <w:t>community streets</w:t>
      </w:r>
      <w:r w:rsidR="002F1327" w:rsidRPr="002F1327">
        <w:rPr>
          <w:rFonts w:ascii="Times New Roman" w:hAnsi="Times New Roman"/>
          <w:i w:val="0"/>
          <w:sz w:val="28"/>
          <w:szCs w:val="28"/>
        </w:rPr>
        <w:t xml:space="preserve"> (hereinafter contract)</w:t>
      </w:r>
      <w:r w:rsidR="002F1327" w:rsidRPr="003E4F4E">
        <w:rPr>
          <w:rFonts w:ascii="Times New Roman" w:hAnsi="Times New Roman"/>
          <w:sz w:val="22"/>
          <w:szCs w:val="22"/>
        </w:rPr>
        <w:t>.</w:t>
      </w: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94602" w:rsidRPr="003D33A8" w:rsidRDefault="00D94602" w:rsidP="00D94602">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w:t>
      </w:r>
      <w:r w:rsidR="009E4FF1">
        <w:rPr>
          <w:rFonts w:ascii="GHEA Grapalat" w:hAnsi="GHEA Grapalat"/>
          <w:i w:val="0"/>
          <w:sz w:val="24"/>
          <w:szCs w:val="24"/>
        </w:rPr>
        <w:t xml:space="preserve"> 1</w:t>
      </w:r>
      <w:r w:rsidR="00C636C4" w:rsidRPr="00C636C4">
        <w:rPr>
          <w:rFonts w:ascii="GHEA Grapalat" w:hAnsi="GHEA Grapalat"/>
          <w:i w:val="0"/>
          <w:sz w:val="24"/>
          <w:szCs w:val="24"/>
          <w:lang w:val="en-US"/>
        </w:rPr>
        <w:t>1</w:t>
      </w:r>
      <w:r w:rsidR="009E4FF1">
        <w:rPr>
          <w:rFonts w:ascii="GHEA Grapalat" w:hAnsi="GHEA Grapalat"/>
          <w:i w:val="0"/>
          <w:sz w:val="24"/>
          <w:szCs w:val="24"/>
        </w:rPr>
        <w:t>.00</w:t>
      </w:r>
      <w:r w:rsidRPr="003D33A8">
        <w:rPr>
          <w:rFonts w:ascii="GHEA Grapalat" w:hAnsi="GHEA Grapalat"/>
          <w:i w:val="0"/>
          <w:sz w:val="24"/>
          <w:szCs w:val="24"/>
        </w:rPr>
        <w:t xml:space="preserve"> o'clock of the </w:t>
      </w:r>
      <w:r w:rsidR="00FE2D75">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9E4FF1">
        <w:rPr>
          <w:rFonts w:ascii="GHEA Grapalat" w:hAnsi="GHEA Grapalat"/>
          <w:i w:val="0"/>
          <w:spacing w:val="2"/>
          <w:sz w:val="24"/>
          <w:szCs w:val="24"/>
        </w:rPr>
        <w:t xml:space="preserve">30000 </w:t>
      </w:r>
      <w:r w:rsidRPr="003D33A8">
        <w:rPr>
          <w:rFonts w:ascii="GHEA Grapalat" w:hAnsi="GHEA Grapalat"/>
          <w:i w:val="0"/>
          <w:spacing w:val="2"/>
          <w:sz w:val="24"/>
          <w:szCs w:val="24"/>
        </w:rPr>
        <w:t>which may not exceed the amount of costs incurred for photocopying and delivering the invitation</w:t>
      </w:r>
      <w:r w:rsidRPr="003D33A8">
        <w:rPr>
          <w:rStyle w:val="a9"/>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Style w:val="a9"/>
          <w:rFonts w:ascii="GHEA Grapalat" w:hAnsi="GHEA Grapalat"/>
          <w:i w:val="0"/>
          <w:sz w:val="24"/>
          <w:szCs w:val="24"/>
        </w:rPr>
        <w:footnoteReference w:id="2"/>
      </w:r>
      <w:r w:rsidRPr="003D33A8">
        <w:rPr>
          <w:rFonts w:ascii="GHEA Grapalat" w:hAnsi="GHEA Grapalat"/>
          <w:i w:val="0"/>
          <w:sz w:val="24"/>
          <w:szCs w:val="24"/>
        </w:rPr>
        <w:t>).</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94602" w:rsidRPr="003D33A8" w:rsidRDefault="00D94602" w:rsidP="009E4FF1">
      <w:pPr>
        <w:pStyle w:val="a3"/>
        <w:ind w:firstLine="0"/>
        <w:rPr>
          <w:rFonts w:ascii="GHEA Grapalat" w:hAnsi="GHEA Grapalat"/>
          <w:i w:val="0"/>
          <w:sz w:val="16"/>
          <w:szCs w:val="24"/>
        </w:rPr>
      </w:pPr>
      <w:r w:rsidRPr="003D33A8">
        <w:rPr>
          <w:rFonts w:ascii="GHEA Grapalat" w:hAnsi="GHEA Grapalat"/>
          <w:i w:val="0"/>
          <w:sz w:val="24"/>
          <w:szCs w:val="24"/>
        </w:rPr>
        <w:lastRenderedPageBreak/>
        <w:t>The bids for the price quotation must be submitted to the following add</w:t>
      </w:r>
      <w:r>
        <w:rPr>
          <w:rFonts w:ascii="GHEA Grapalat" w:hAnsi="GHEA Grapalat"/>
          <w:i w:val="0"/>
          <w:sz w:val="24"/>
          <w:szCs w:val="24"/>
        </w:rPr>
        <w:t xml:space="preserve">ress: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9E4FF1">
        <w:rPr>
          <w:rFonts w:ascii="GHEA Grapalat" w:hAnsi="GHEA Grapalat"/>
          <w:i w:val="0"/>
          <w:sz w:val="24"/>
          <w:szCs w:val="24"/>
        </w:rPr>
        <w:t>1</w:t>
      </w:r>
      <w:r w:rsidR="00C636C4" w:rsidRPr="00C636C4">
        <w:rPr>
          <w:rFonts w:ascii="GHEA Grapalat" w:hAnsi="GHEA Grapalat"/>
          <w:i w:val="0"/>
          <w:sz w:val="24"/>
          <w:szCs w:val="24"/>
          <w:lang w:val="en-US"/>
        </w:rPr>
        <w:t>1</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of the </w:t>
      </w:r>
      <w:r w:rsidR="00FE2D75">
        <w:rPr>
          <w:rFonts w:ascii="GHEA Grapalat" w:hAnsi="GHEA Grapalat"/>
          <w:i w:val="0"/>
          <w:sz w:val="24"/>
          <w:szCs w:val="24"/>
        </w:rPr>
        <w:t xml:space="preserve">7 </w:t>
      </w:r>
      <w:r w:rsidRPr="003D33A8">
        <w:rPr>
          <w:rFonts w:ascii="GHEA Grapalat" w:hAnsi="GHEA Grapalat"/>
          <w:i w:val="0"/>
          <w:sz w:val="24"/>
          <w:szCs w:val="24"/>
        </w:rPr>
        <w:t xml:space="preserve">day from the date of publication of this notice.  The bids may, in addition to Armenian, also be submitted in English or Russian. </w:t>
      </w:r>
    </w:p>
    <w:p w:rsidR="009E4FF1" w:rsidRPr="003D33A8" w:rsidRDefault="00D94602" w:rsidP="009E4FF1">
      <w:pPr>
        <w:pStyle w:val="a3"/>
        <w:ind w:firstLine="0"/>
        <w:rPr>
          <w:rFonts w:ascii="GHEA Grapalat" w:hAnsi="GHEA Grapalat"/>
          <w:i w:val="0"/>
          <w:sz w:val="16"/>
          <w:szCs w:val="24"/>
        </w:rPr>
      </w:pPr>
      <w:r w:rsidRPr="003D33A8">
        <w:rPr>
          <w:rFonts w:ascii="GHEA Grapalat" w:hAnsi="GHEA Grapalat"/>
          <w:i w:val="0"/>
          <w:sz w:val="24"/>
          <w:szCs w:val="24"/>
        </w:rPr>
        <w:t>The bid opening will take place at the following address</w:t>
      </w:r>
      <w:r w:rsidR="009E4FF1" w:rsidRPr="009E4FF1">
        <w:rPr>
          <w:rFonts w:ascii="Sylfaen" w:hAnsi="Sylfaen"/>
          <w:i w:val="0"/>
          <w:sz w:val="24"/>
          <w:szCs w:val="24"/>
        </w:rPr>
        <w:t xml:space="preserve">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on "</w:t>
      </w:r>
      <w:r w:rsidR="00C636C4" w:rsidRPr="00031C54">
        <w:rPr>
          <w:rFonts w:ascii="GHEA Grapalat" w:hAnsi="GHEA Grapalat"/>
          <w:i w:val="0"/>
          <w:sz w:val="24"/>
          <w:szCs w:val="24"/>
          <w:lang w:val="en-US"/>
        </w:rPr>
        <w:t>0</w:t>
      </w:r>
      <w:r w:rsidR="00821E3E">
        <w:rPr>
          <w:rFonts w:ascii="GHEA Grapalat" w:hAnsi="GHEA Grapalat"/>
          <w:i w:val="0"/>
          <w:sz w:val="24"/>
          <w:szCs w:val="24"/>
          <w:lang w:val="en-US"/>
        </w:rPr>
        <w:t>5</w:t>
      </w:r>
      <w:bookmarkStart w:id="0" w:name="_GoBack"/>
      <w:bookmarkEnd w:id="0"/>
      <w:r w:rsidRPr="003D33A8">
        <w:rPr>
          <w:rFonts w:ascii="GHEA Grapalat" w:hAnsi="GHEA Grapalat"/>
          <w:i w:val="0"/>
          <w:sz w:val="24"/>
          <w:szCs w:val="24"/>
        </w:rPr>
        <w:t>" "</w:t>
      </w:r>
      <w:r w:rsidR="009E4FF1" w:rsidRPr="009E4FF1">
        <w:rPr>
          <w:rFonts w:ascii="GHEA Grapalat" w:hAnsi="GHEA Grapalat"/>
          <w:sz w:val="24"/>
          <w:szCs w:val="24"/>
        </w:rPr>
        <w:t xml:space="preserve"> </w:t>
      </w:r>
      <w:r w:rsidR="00031C54">
        <w:rPr>
          <w:rFonts w:ascii="GHEA Grapalat" w:hAnsi="GHEA Grapalat"/>
          <w:sz w:val="24"/>
          <w:szCs w:val="24"/>
          <w:lang w:val="en-US"/>
        </w:rPr>
        <w:t>11</w:t>
      </w:r>
      <w:r w:rsidRPr="003D33A8">
        <w:rPr>
          <w:rFonts w:ascii="GHEA Grapalat" w:hAnsi="GHEA Grapalat"/>
          <w:i w:val="0"/>
          <w:sz w:val="24"/>
          <w:szCs w:val="24"/>
        </w:rPr>
        <w:t>" "</w:t>
      </w:r>
      <w:r w:rsidR="009E4FF1">
        <w:rPr>
          <w:rFonts w:ascii="GHEA Grapalat" w:hAnsi="GHEA Grapalat"/>
          <w:i w:val="0"/>
          <w:sz w:val="24"/>
          <w:szCs w:val="24"/>
        </w:rPr>
        <w:t>201</w:t>
      </w:r>
      <w:r w:rsidR="00341B64">
        <w:rPr>
          <w:rFonts w:ascii="GHEA Grapalat" w:hAnsi="GHEA Grapalat"/>
          <w:i w:val="0"/>
          <w:sz w:val="24"/>
          <w:szCs w:val="24"/>
        </w:rPr>
        <w:t>9</w:t>
      </w:r>
      <w:r w:rsidR="009E4FF1">
        <w:rPr>
          <w:rFonts w:ascii="GHEA Grapalat" w:hAnsi="GHEA Grapalat"/>
          <w:i w:val="0"/>
          <w:sz w:val="24"/>
          <w:szCs w:val="24"/>
        </w:rPr>
        <w:t xml:space="preserve"> </w:t>
      </w:r>
      <w:r w:rsidRPr="003D33A8">
        <w:rPr>
          <w:rFonts w:ascii="GHEA Grapalat" w:hAnsi="GHEA Grapalat"/>
          <w:i w:val="0"/>
          <w:sz w:val="24"/>
          <w:szCs w:val="24"/>
        </w:rPr>
        <w:t xml:space="preserve">", at </w:t>
      </w:r>
      <w:r w:rsidR="009E4FF1">
        <w:rPr>
          <w:rFonts w:ascii="GHEA Grapalat" w:hAnsi="GHEA Grapalat"/>
          <w:i w:val="0"/>
          <w:sz w:val="24"/>
          <w:szCs w:val="24"/>
        </w:rPr>
        <w:t>1</w:t>
      </w:r>
      <w:r w:rsidR="00C636C4" w:rsidRPr="00031C54">
        <w:rPr>
          <w:rFonts w:ascii="GHEA Grapalat" w:hAnsi="GHEA Grapalat"/>
          <w:i w:val="0"/>
          <w:sz w:val="24"/>
          <w:szCs w:val="24"/>
          <w:lang w:val="en-US"/>
        </w:rPr>
        <w:t>1</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94602" w:rsidRDefault="00D94602" w:rsidP="00B306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B306A8">
        <w:rPr>
          <w:rFonts w:ascii="GHEA Grapalat" w:hAnsi="GHEA Grapalat"/>
          <w:i w:val="0"/>
          <w:sz w:val="24"/>
          <w:szCs w:val="24"/>
          <w:u w:val="single"/>
        </w:rPr>
        <w:t>Shoghik</w:t>
      </w:r>
      <w:proofErr w:type="spellEnd"/>
      <w:r w:rsidR="00B306A8">
        <w:rPr>
          <w:rFonts w:ascii="GHEA Grapalat" w:hAnsi="GHEA Grapalat"/>
          <w:i w:val="0"/>
          <w:sz w:val="24"/>
          <w:szCs w:val="24"/>
          <w:u w:val="single"/>
        </w:rPr>
        <w:t xml:space="preserve"> </w:t>
      </w:r>
      <w:proofErr w:type="spellStart"/>
      <w:proofErr w:type="gramStart"/>
      <w:r w:rsidR="00B306A8">
        <w:rPr>
          <w:rFonts w:ascii="GHEA Grapalat" w:hAnsi="GHEA Grapalat"/>
          <w:i w:val="0"/>
          <w:sz w:val="24"/>
          <w:szCs w:val="24"/>
          <w:u w:val="single"/>
        </w:rPr>
        <w:t>Poghosyan</w:t>
      </w:r>
      <w:proofErr w:type="spellEnd"/>
      <w:r w:rsidR="00B306A8">
        <w:rPr>
          <w:rFonts w:ascii="GHEA Grapalat" w:hAnsi="GHEA Grapalat"/>
          <w:i w:val="0"/>
          <w:sz w:val="24"/>
          <w:szCs w:val="24"/>
          <w:u w:val="single"/>
        </w:rPr>
        <w:t xml:space="preserve"> </w:t>
      </w:r>
      <w:r w:rsidRPr="003D33A8">
        <w:rPr>
          <w:rFonts w:ascii="GHEA Grapalat" w:hAnsi="GHEA Grapalat"/>
          <w:i w:val="0"/>
          <w:sz w:val="24"/>
          <w:szCs w:val="24"/>
        </w:rPr>
        <w:t xml:space="preserve"> Secretary</w:t>
      </w:r>
      <w:proofErr w:type="gramEnd"/>
      <w:r w:rsidRPr="003D33A8">
        <w:rPr>
          <w:rFonts w:ascii="GHEA Grapalat" w:hAnsi="GHEA Grapalat"/>
          <w:i w:val="0"/>
          <w:sz w:val="24"/>
          <w:szCs w:val="24"/>
        </w:rPr>
        <w:t xml:space="preserve"> of the Evaluation Commission</w:t>
      </w:r>
    </w:p>
    <w:p w:rsidR="00B306A8" w:rsidRPr="003D33A8" w:rsidRDefault="00D94602" w:rsidP="00D9460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306A8">
        <w:rPr>
          <w:rFonts w:ascii="GHEA Grapalat" w:hAnsi="GHEA Grapalat"/>
          <w:i w:val="0"/>
          <w:sz w:val="24"/>
          <w:szCs w:val="24"/>
          <w:u w:val="single"/>
        </w:rPr>
        <w:t>077-27-97-39</w:t>
      </w:r>
    </w:p>
    <w:p w:rsidR="00D94602" w:rsidRPr="003D33A8" w:rsidRDefault="00D94602" w:rsidP="00D9460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E-mail:</w:t>
      </w:r>
      <w:r w:rsidR="00B306A8">
        <w:rPr>
          <w:rFonts w:ascii="GHEA Grapalat" w:hAnsi="GHEA Grapalat"/>
          <w:i w:val="0"/>
          <w:sz w:val="24"/>
          <w:szCs w:val="24"/>
        </w:rPr>
        <w:t>Poghosyan2013@list.ru</w:t>
      </w:r>
    </w:p>
    <w:p w:rsidR="00D94602" w:rsidRPr="003D33A8" w:rsidRDefault="00D94602" w:rsidP="00D94602">
      <w:pPr>
        <w:pStyle w:val="a3"/>
        <w:ind w:firstLine="0"/>
        <w:jc w:val="left"/>
        <w:rPr>
          <w:rFonts w:ascii="GHEA Grapalat" w:hAnsi="GHEA Grapalat"/>
          <w:i w:val="0"/>
          <w:sz w:val="24"/>
          <w:szCs w:val="24"/>
          <w:u w:val="single"/>
        </w:rPr>
      </w:pPr>
      <w:proofErr w:type="gramStart"/>
      <w:r w:rsidRPr="003D33A8">
        <w:rPr>
          <w:rFonts w:ascii="GHEA Grapalat" w:hAnsi="GHEA Grapalat"/>
          <w:i w:val="0"/>
          <w:sz w:val="24"/>
          <w:szCs w:val="24"/>
        </w:rPr>
        <w:t>Contracting authority</w:t>
      </w:r>
      <w:r w:rsidR="00B306A8">
        <w:rPr>
          <w:rFonts w:ascii="GHEA Grapalat" w:hAnsi="GHEA Grapalat"/>
          <w:i w:val="0"/>
          <w:sz w:val="24"/>
          <w:szCs w:val="24"/>
        </w:rPr>
        <w:t>.</w:t>
      </w:r>
      <w:proofErr w:type="gramEnd"/>
      <w:r w:rsidR="00B306A8" w:rsidRPr="00B306A8">
        <w:rPr>
          <w:rFonts w:ascii="Sylfaen" w:hAnsi="Sylfaen"/>
          <w:sz w:val="18"/>
        </w:rPr>
        <w:t xml:space="preserve"> </w:t>
      </w:r>
      <w:r w:rsidR="00B306A8">
        <w:rPr>
          <w:rFonts w:ascii="Sylfaen" w:hAnsi="Sylfaen"/>
          <w:sz w:val="18"/>
        </w:rPr>
        <w:t xml:space="preserve"> </w:t>
      </w:r>
      <w:proofErr w:type="spellStart"/>
      <w:r w:rsidR="00B306A8" w:rsidRPr="00B306A8">
        <w:rPr>
          <w:rFonts w:ascii="Sylfaen" w:hAnsi="Sylfaen"/>
          <w:i w:val="0"/>
          <w:sz w:val="22"/>
          <w:szCs w:val="22"/>
        </w:rPr>
        <w:t>Arshaluys</w:t>
      </w:r>
      <w:proofErr w:type="spellEnd"/>
      <w:r w:rsidR="00B306A8" w:rsidRPr="00B306A8">
        <w:rPr>
          <w:rFonts w:ascii="Sylfaen" w:hAnsi="Sylfaen"/>
          <w:i w:val="0"/>
          <w:sz w:val="22"/>
          <w:szCs w:val="22"/>
        </w:rPr>
        <w:t xml:space="preserve"> Municipality:</w:t>
      </w:r>
    </w:p>
    <w:p w:rsidR="008B355A" w:rsidRDefault="008B355A"/>
    <w:sectPr w:rsidR="008B355A"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ECB" w:rsidRDefault="001B2ECB" w:rsidP="00D94602">
      <w:r>
        <w:separator/>
      </w:r>
    </w:p>
  </w:endnote>
  <w:endnote w:type="continuationSeparator" w:id="0">
    <w:p w:rsidR="001B2ECB" w:rsidRDefault="001B2ECB" w:rsidP="00D9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altName w:val="Segoe U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ECB" w:rsidRDefault="001B2ECB" w:rsidP="00D94602">
      <w:r>
        <w:separator/>
      </w:r>
    </w:p>
  </w:footnote>
  <w:footnote w:type="continuationSeparator" w:id="0">
    <w:p w:rsidR="001B2ECB" w:rsidRDefault="001B2ECB" w:rsidP="00D94602">
      <w:r>
        <w:continuationSeparator/>
      </w:r>
    </w:p>
  </w:footnote>
  <w:footnote w:id="1">
    <w:p w:rsidR="00D94602" w:rsidRPr="003D33A8" w:rsidRDefault="00D94602" w:rsidP="00D94602">
      <w:pPr>
        <w:pStyle w:val="a7"/>
        <w:jc w:val="both"/>
        <w:rPr>
          <w:rFonts w:ascii="GHEA Grapalat" w:hAnsi="GHEA Grapalat" w:cs="Sylfaen"/>
          <w:lang w:val="en-US"/>
        </w:rPr>
      </w:pPr>
      <w:r w:rsidRPr="003D33A8">
        <w:rPr>
          <w:rStyle w:val="a9"/>
          <w:rFonts w:ascii="GHEA Grapalat" w:hAnsi="GHEA Grapalat"/>
        </w:rPr>
        <w:footnoteRef/>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D94602" w:rsidRPr="003D33A8" w:rsidRDefault="00D94602" w:rsidP="00D94602">
      <w:pPr>
        <w:pStyle w:val="a7"/>
        <w:rPr>
          <w:rFonts w:ascii="GHEA Grapalat" w:hAnsi="GHEA Grapalat"/>
        </w:rPr>
      </w:pPr>
      <w:r w:rsidRPr="003D33A8">
        <w:rPr>
          <w:rStyle w:val="a9"/>
          <w:rFonts w:ascii="GHEA Grapalat" w:hAnsi="GHEA Grapalat"/>
        </w:rPr>
        <w:footnoteRef/>
      </w:r>
      <w:r w:rsidRPr="003D33A8">
        <w:rPr>
          <w:rFonts w:ascii="GHEA Grapalat" w:hAnsi="GHEA Grapalat"/>
          <w:i/>
        </w:rPr>
        <w:t>The sentence specified in the brackets shall be removed where no fee is envisaged for provision of the invitation.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B6C81"/>
    <w:rsid w:val="00013771"/>
    <w:rsid w:val="00031C54"/>
    <w:rsid w:val="00150618"/>
    <w:rsid w:val="001B2ECB"/>
    <w:rsid w:val="00274A2D"/>
    <w:rsid w:val="002F1327"/>
    <w:rsid w:val="00341B64"/>
    <w:rsid w:val="00430380"/>
    <w:rsid w:val="00433BCB"/>
    <w:rsid w:val="00465D3F"/>
    <w:rsid w:val="005A5BE2"/>
    <w:rsid w:val="005B6C81"/>
    <w:rsid w:val="005F7A25"/>
    <w:rsid w:val="00652929"/>
    <w:rsid w:val="007926EF"/>
    <w:rsid w:val="00800EFB"/>
    <w:rsid w:val="00821E3E"/>
    <w:rsid w:val="0087732B"/>
    <w:rsid w:val="008A6A85"/>
    <w:rsid w:val="008B355A"/>
    <w:rsid w:val="009E4FF1"/>
    <w:rsid w:val="009E7417"/>
    <w:rsid w:val="00A105B0"/>
    <w:rsid w:val="00A460B2"/>
    <w:rsid w:val="00AB2B13"/>
    <w:rsid w:val="00AD147F"/>
    <w:rsid w:val="00B306A8"/>
    <w:rsid w:val="00BA1658"/>
    <w:rsid w:val="00C07FE0"/>
    <w:rsid w:val="00C12E41"/>
    <w:rsid w:val="00C41FF7"/>
    <w:rsid w:val="00C636C4"/>
    <w:rsid w:val="00D94602"/>
    <w:rsid w:val="00F20986"/>
    <w:rsid w:val="00FE2D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60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9460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94602"/>
    <w:rPr>
      <w:rFonts w:ascii="Arial LatArm" w:eastAsia="Times New Roman" w:hAnsi="Arial LatArm" w:cs="Times New Roman"/>
      <w:i/>
      <w:sz w:val="20"/>
      <w:szCs w:val="20"/>
      <w:lang w:val="en-GB" w:eastAsia="en-GB" w:bidi="en-GB"/>
    </w:rPr>
  </w:style>
  <w:style w:type="paragraph" w:styleId="a5">
    <w:name w:val="Body Text"/>
    <w:basedOn w:val="a"/>
    <w:link w:val="a6"/>
    <w:rsid w:val="00D94602"/>
    <w:pPr>
      <w:spacing w:after="120"/>
    </w:pPr>
  </w:style>
  <w:style w:type="character" w:customStyle="1" w:styleId="a6">
    <w:name w:val="Основной текст Знак"/>
    <w:basedOn w:val="a0"/>
    <w:link w:val="a5"/>
    <w:rsid w:val="00D94602"/>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D94602"/>
    <w:rPr>
      <w:rFonts w:ascii="Times Armenian" w:hAnsi="Times Armenian"/>
      <w:sz w:val="20"/>
      <w:szCs w:val="20"/>
    </w:rPr>
  </w:style>
  <w:style w:type="character" w:customStyle="1" w:styleId="a8">
    <w:name w:val="Текст сноски Знак"/>
    <w:basedOn w:val="a0"/>
    <w:link w:val="a7"/>
    <w:semiHidden/>
    <w:rsid w:val="00D94602"/>
    <w:rPr>
      <w:rFonts w:ascii="Times Armenian" w:eastAsia="Times New Roman" w:hAnsi="Times Armenian" w:cs="Times New Roman"/>
      <w:sz w:val="20"/>
      <w:szCs w:val="20"/>
      <w:lang w:val="en-GB" w:eastAsia="en-GB" w:bidi="en-GB"/>
    </w:rPr>
  </w:style>
  <w:style w:type="character" w:styleId="a9">
    <w:name w:val="footnote reference"/>
    <w:semiHidden/>
    <w:rsid w:val="00D94602"/>
    <w:rPr>
      <w:vertAlign w:val="superscript"/>
    </w:rPr>
  </w:style>
  <w:style w:type="table" w:styleId="aa">
    <w:name w:val="Table Grid"/>
    <w:basedOn w:val="a1"/>
    <w:uiPriority w:val="59"/>
    <w:rsid w:val="00D9460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https://mul2-armavir.gov.am/tasks/46316/oneclick/Mo1910281610102114_Angleren.docx?token=2c57812cf345e137bcd211c95d6b74ed</cp:keywords>
  <dc:description/>
  <cp:lastModifiedBy>HAdmin</cp:lastModifiedBy>
  <cp:revision>23</cp:revision>
  <dcterms:created xsi:type="dcterms:W3CDTF">2018-01-15T07:48:00Z</dcterms:created>
  <dcterms:modified xsi:type="dcterms:W3CDTF">2019-10-29T05:19:00Z</dcterms:modified>
</cp:coreProperties>
</file>